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5C" w:rsidRDefault="00D2755C"/>
    <w:p w:rsidR="00DE40A4" w:rsidRPr="00810747" w:rsidRDefault="00DE40A4" w:rsidP="00DE40A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ANEXO III. MODELO DE SOLICITUD DE</w:t>
      </w:r>
    </w:p>
    <w:p w:rsidR="00DE40A4" w:rsidRPr="00810747" w:rsidRDefault="00DE40A4" w:rsidP="00DE40A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10747">
        <w:rPr>
          <w:rFonts w:ascii="Arial" w:hAnsi="Arial" w:cs="Arial"/>
          <w:b/>
          <w:color w:val="000000"/>
          <w:sz w:val="22"/>
          <w:szCs w:val="22"/>
        </w:rPr>
        <w:t>PARTICIPACIÓN EN PROCESOS SELECTIVOS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40A4" w:rsidRPr="00720683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Don/Doña _____________________________________________________________, con DNI ______________________, teléfono de contacto _______________________, email de contacto ______________________</w:t>
      </w:r>
      <w:r>
        <w:rPr>
          <w:rFonts w:ascii="Arial" w:hAnsi="Arial" w:cs="Arial"/>
          <w:color w:val="000000"/>
          <w:sz w:val="22"/>
          <w:szCs w:val="22"/>
        </w:rPr>
        <w:t xml:space="preserve">__________________________ </w:t>
      </w:r>
      <w:r w:rsidRPr="00810747">
        <w:rPr>
          <w:rFonts w:ascii="Arial" w:hAnsi="Arial" w:cs="Arial"/>
          <w:color w:val="000000"/>
          <w:sz w:val="22"/>
          <w:szCs w:val="22"/>
        </w:rPr>
        <w:t>y domicilio en _____________________________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</w:t>
      </w:r>
      <w:r w:rsidRPr="00810747">
        <w:rPr>
          <w:rFonts w:ascii="Arial" w:hAnsi="Arial" w:cs="Arial"/>
          <w:color w:val="000000"/>
          <w:sz w:val="22"/>
          <w:szCs w:val="22"/>
        </w:rPr>
        <w:t xml:space="preserve">, mediante este escrito solicito se me tenga por admitido/a en el proceso selectivo para cubrir la plaza de </w:t>
      </w:r>
      <w:r w:rsidRPr="001A0369">
        <w:rPr>
          <w:rFonts w:ascii="Arial" w:hAnsi="Arial" w:cs="Arial"/>
          <w:b/>
          <w:color w:val="000000"/>
          <w:sz w:val="22"/>
          <w:szCs w:val="22"/>
        </w:rPr>
        <w:t>Policía Portuario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>convocado mediante Resolución de la Presidencia de</w:t>
      </w:r>
      <w:r>
        <w:rPr>
          <w:rFonts w:ascii="Arial" w:hAnsi="Arial" w:cs="Arial"/>
          <w:color w:val="000000"/>
          <w:sz w:val="22"/>
          <w:szCs w:val="22"/>
        </w:rPr>
        <w:t xml:space="preserve"> la Autoridad Portuaria de Santa Cruz de Tenerife</w:t>
      </w:r>
      <w:r w:rsidRPr="00810747">
        <w:rPr>
          <w:rFonts w:ascii="Arial" w:hAnsi="Arial" w:cs="Arial"/>
          <w:color w:val="000000"/>
          <w:sz w:val="22"/>
          <w:szCs w:val="22"/>
        </w:rPr>
        <w:t>, solicitando se me</w:t>
      </w:r>
      <w:r>
        <w:rPr>
          <w:rFonts w:ascii="Arial" w:hAnsi="Arial" w:cs="Arial"/>
          <w:color w:val="000000"/>
          <w:sz w:val="22"/>
          <w:szCs w:val="22"/>
        </w:rPr>
        <w:t xml:space="preserve"> admita en el proceso selectivo con </w:t>
      </w:r>
      <w:r w:rsidRPr="00720683">
        <w:rPr>
          <w:rFonts w:ascii="Arial" w:hAnsi="Arial" w:cs="Arial"/>
          <w:color w:val="000000"/>
          <w:sz w:val="22"/>
          <w:szCs w:val="22"/>
        </w:rPr>
        <w:t xml:space="preserve">la siguiente preferencia de centro de trabajo (indicar de 1 a </w:t>
      </w:r>
      <w:r>
        <w:rPr>
          <w:rFonts w:ascii="Arial" w:hAnsi="Arial" w:cs="Arial"/>
          <w:color w:val="000000"/>
          <w:sz w:val="22"/>
          <w:szCs w:val="22"/>
        </w:rPr>
        <w:t>3, siendo 1 la opción preferente</w:t>
      </w:r>
      <w:r w:rsidRPr="00720683">
        <w:rPr>
          <w:rFonts w:ascii="Arial" w:hAnsi="Arial" w:cs="Arial"/>
          <w:color w:val="000000"/>
          <w:sz w:val="22"/>
          <w:szCs w:val="22"/>
        </w:rPr>
        <w:t>):</w:t>
      </w:r>
    </w:p>
    <w:p w:rsidR="00DE40A4" w:rsidRPr="00720683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40A4" w:rsidRPr="00720683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20683">
        <w:rPr>
          <w:rFonts w:ascii="Arial" w:hAnsi="Arial" w:cs="Arial"/>
          <w:color w:val="000000"/>
          <w:sz w:val="22"/>
          <w:szCs w:val="22"/>
        </w:rPr>
        <w:t>__ Puerto de Santa Cruz de Tenerife</w:t>
      </w:r>
    </w:p>
    <w:p w:rsidR="00DE40A4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20683">
        <w:rPr>
          <w:rFonts w:ascii="Arial" w:hAnsi="Arial" w:cs="Arial"/>
          <w:color w:val="000000"/>
          <w:sz w:val="22"/>
          <w:szCs w:val="22"/>
        </w:rPr>
        <w:t>__ Puerto de Los Cristianos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 Puerto de Granadilla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 la presente solicitud le acompañan los siguientes documentos exigidos en la convocatoria (apartado V. 9 de las Bases de la Convocatoria):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1.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2.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3.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4.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5.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6.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8.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9.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10.</w:t>
      </w:r>
      <w:r w:rsidRPr="007C0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810747">
        <w:rPr>
          <w:rFonts w:ascii="Arial" w:hAnsi="Arial" w:cs="Arial"/>
          <w:color w:val="000000"/>
          <w:sz w:val="22"/>
          <w:szCs w:val="22"/>
        </w:rPr>
        <w:tab/>
        <w:t>…</w:t>
      </w:r>
      <w:r>
        <w:rPr>
          <w:rFonts w:ascii="Arial" w:hAnsi="Arial" w:cs="Arial"/>
          <w:color w:val="000000"/>
          <w:sz w:val="22"/>
          <w:szCs w:val="22"/>
        </w:rPr>
        <w:t xml:space="preserve">         </w:t>
      </w: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40A4" w:rsidRDefault="00DE40A4" w:rsidP="00DE40A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Asimismo, se acompañan desglose de los documentos que, a mi entender, deben ser valorados en el concurso de méritos (</w:t>
      </w:r>
      <w:r w:rsidRPr="00810747">
        <w:rPr>
          <w:rFonts w:ascii="Arial" w:hAnsi="Arial" w:cs="Arial"/>
          <w:i/>
          <w:iCs/>
          <w:color w:val="000000"/>
          <w:sz w:val="22"/>
          <w:szCs w:val="22"/>
        </w:rPr>
        <w:t>se aporta como documento adicional guía con el desglose de los méritos por plaza así como su soporte documental)</w:t>
      </w:r>
    </w:p>
    <w:p w:rsidR="00DE40A4" w:rsidRDefault="00DE40A4" w:rsidP="00DE40A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E40A4" w:rsidRDefault="00DE40A4" w:rsidP="00DE40A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E40A4" w:rsidRDefault="00DE40A4" w:rsidP="00DE40A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E40A4" w:rsidRPr="00810747" w:rsidRDefault="00DE40A4" w:rsidP="00DE40A4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40A4" w:rsidRPr="00810747" w:rsidRDefault="00DE40A4" w:rsidP="00DE40A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E40A4" w:rsidRPr="00810747" w:rsidRDefault="00DE40A4" w:rsidP="00DE40A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En ___________, a ___ de ____ del 20</w:t>
      </w:r>
      <w:r>
        <w:rPr>
          <w:rFonts w:ascii="Arial" w:hAnsi="Arial" w:cs="Arial"/>
          <w:color w:val="000000"/>
          <w:sz w:val="22"/>
          <w:szCs w:val="22"/>
        </w:rPr>
        <w:t>23.</w:t>
      </w:r>
    </w:p>
    <w:p w:rsidR="00DE40A4" w:rsidRPr="00810747" w:rsidRDefault="00DE40A4" w:rsidP="00DE40A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E40A4" w:rsidRPr="00810747" w:rsidRDefault="00DE40A4" w:rsidP="00DE40A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E40A4" w:rsidRPr="00810747" w:rsidRDefault="00DE40A4" w:rsidP="00DE40A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DE40A4" w:rsidRPr="00810747" w:rsidRDefault="00DE40A4" w:rsidP="00DE40A4">
      <w:pPr>
        <w:jc w:val="right"/>
        <w:rPr>
          <w:rFonts w:ascii="Arial" w:hAnsi="Arial" w:cs="Arial"/>
          <w:color w:val="000000"/>
          <w:sz w:val="22"/>
          <w:szCs w:val="22"/>
        </w:rPr>
      </w:pPr>
    </w:p>
    <w:p w:rsidR="008C7217" w:rsidRPr="00DE40A4" w:rsidRDefault="00DE40A4" w:rsidP="00DE40A4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810747">
        <w:rPr>
          <w:rFonts w:ascii="Arial" w:hAnsi="Arial" w:cs="Arial"/>
          <w:color w:val="000000"/>
          <w:sz w:val="22"/>
          <w:szCs w:val="22"/>
        </w:rPr>
        <w:t>Firma y nombre del interesado.</w:t>
      </w:r>
      <w:bookmarkStart w:id="0" w:name="_GoBack"/>
      <w:bookmarkEnd w:id="0"/>
    </w:p>
    <w:sectPr w:rsidR="008C7217" w:rsidRPr="00DE40A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217" w:rsidRDefault="008C7217" w:rsidP="008C7217">
      <w:r>
        <w:separator/>
      </w:r>
    </w:p>
  </w:endnote>
  <w:endnote w:type="continuationSeparator" w:id="0">
    <w:p w:rsidR="008C7217" w:rsidRDefault="008C7217" w:rsidP="008C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5BA7CDB1">
          <wp:extent cx="2529840" cy="542290"/>
          <wp:effectExtent l="0" t="0" r="381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217" w:rsidRDefault="008C7217" w:rsidP="008C7217">
      <w:r>
        <w:separator/>
      </w:r>
    </w:p>
  </w:footnote>
  <w:footnote w:type="continuationSeparator" w:id="0">
    <w:p w:rsidR="008C7217" w:rsidRDefault="008C7217" w:rsidP="008C7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  <w:r>
      <w:rPr>
        <w:rFonts w:ascii="Myriad Pro" w:hAnsi="Myriad Pro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49A57E39" wp14:editId="6CE83A34">
          <wp:simplePos x="0" y="0"/>
          <wp:positionH relativeFrom="column">
            <wp:posOffset>1602105</wp:posOffset>
          </wp:positionH>
          <wp:positionV relativeFrom="paragraph">
            <wp:posOffset>-585682</wp:posOffset>
          </wp:positionV>
          <wp:extent cx="2216604" cy="2216604"/>
          <wp:effectExtent l="0" t="0" r="0" b="0"/>
          <wp:wrapNone/>
          <wp:docPr id="3" name="Imagen 3" descr="../../01%20MIC%20feb19/00%20MARCA/MARCAS%20APSC/00%20MARCA/VERTICAL/POSITIVO/AP%20-%20Autoridad%20portuaria/AP%20-%20Autoridad%20portuaria_Mesa%20de%20trabaj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01%20MIC%20feb19/00%20MARCA/MARCAS%20APSC/00%20MARCA/VERTICAL/POSITIVO/AP%20-%20Autoridad%20portuaria/AP%20-%20Autoridad%20portuaria_Mesa%20de%20trabaj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604" cy="2216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tabs>
        <w:tab w:val="left" w:pos="5323"/>
      </w:tabs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8C7217" w:rsidRDefault="008C7217" w:rsidP="008C7217">
    <w:pPr>
      <w:jc w:val="center"/>
      <w:rPr>
        <w:rFonts w:ascii="Myriad Pro" w:hAnsi="Myriad Pro"/>
        <w:color w:val="808080" w:themeColor="background1" w:themeShade="80"/>
        <w:sz w:val="18"/>
        <w:szCs w:val="18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9E3AA8" w:rsidRDefault="009E3AA8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</w:p>
  <w:p w:rsidR="008C7217" w:rsidRPr="000702FF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>Edificio Junta del Puerto. Avda. Francisco La Roche nº49.  38001. Santa Cruz de Tenerife. Islas Canarias. España</w:t>
    </w:r>
  </w:p>
  <w:p w:rsidR="008C7217" w:rsidRPr="008C7217" w:rsidRDefault="008C7217" w:rsidP="008C7217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r w:rsidRPr="000702FF">
      <w:rPr>
        <w:rFonts w:ascii="Arial" w:hAnsi="Arial" w:cs="Arial"/>
        <w:color w:val="808080" w:themeColor="background1" w:themeShade="80"/>
        <w:sz w:val="16"/>
        <w:szCs w:val="16"/>
      </w:rPr>
      <w:t xml:space="preserve">+34 922 </w:t>
    </w:r>
    <w:r>
      <w:rPr>
        <w:rFonts w:ascii="Arial" w:hAnsi="Arial" w:cs="Arial"/>
        <w:color w:val="808080" w:themeColor="background1" w:themeShade="80"/>
        <w:sz w:val="16"/>
        <w:szCs w:val="16"/>
      </w:rPr>
      <w:t>605 400 / puertosdetenerife.org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17"/>
    <w:rsid w:val="000767B4"/>
    <w:rsid w:val="00297024"/>
    <w:rsid w:val="008C7217"/>
    <w:rsid w:val="009E3AA8"/>
    <w:rsid w:val="00D2755C"/>
    <w:rsid w:val="00D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D07EC511-23EC-4F31-9509-943D9A694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024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C7217"/>
  </w:style>
  <w:style w:type="paragraph" w:styleId="Piedepgina">
    <w:name w:val="footer"/>
    <w:basedOn w:val="Normal"/>
    <w:link w:val="PiedepginaCar"/>
    <w:uiPriority w:val="99"/>
    <w:unhideWhenUsed/>
    <w:rsid w:val="008C7217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C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Salazar Laplace</dc:creator>
  <cp:keywords/>
  <dc:description/>
  <cp:lastModifiedBy>Maite Salazar Laplace</cp:lastModifiedBy>
  <cp:revision>5</cp:revision>
  <dcterms:created xsi:type="dcterms:W3CDTF">2023-12-05T14:36:00Z</dcterms:created>
  <dcterms:modified xsi:type="dcterms:W3CDTF">2023-12-05T15:07:00Z</dcterms:modified>
</cp:coreProperties>
</file>